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170" w:rsidRPr="00FA297F" w:rsidRDefault="00D27170" w:rsidP="00D27170">
      <w:r w:rsidRPr="00FA297F">
        <w:rPr>
          <w:i/>
          <w:iCs/>
        </w:rPr>
        <w:t>Sehr geehrte Eltern,</w:t>
      </w:r>
    </w:p>
    <w:p w:rsidR="00D27170" w:rsidRPr="00FA297F" w:rsidRDefault="00D27170" w:rsidP="00D27170">
      <w:r w:rsidRPr="00FA297F">
        <w:rPr>
          <w:i/>
          <w:iCs/>
        </w:rPr>
        <w:t> </w:t>
      </w:r>
    </w:p>
    <w:p w:rsidR="00D27170" w:rsidRPr="00FA297F" w:rsidRDefault="00D27170" w:rsidP="00D27170">
      <w:r w:rsidRPr="00FA297F">
        <w:rPr>
          <w:i/>
          <w:iCs/>
        </w:rPr>
        <w:t>wie Sie aus der Presse entnehmen können, plant die Landesregierun</w:t>
      </w:r>
      <w:r>
        <w:rPr>
          <w:i/>
          <w:iCs/>
        </w:rPr>
        <w:t>g</w:t>
      </w:r>
      <w:r w:rsidRPr="00FA297F">
        <w:rPr>
          <w:i/>
          <w:iCs/>
        </w:rPr>
        <w:t xml:space="preserve"> des Landes Baden-Württemberg, dass ab dem 18.5.2020 schrittweise wieder eine Regelbetreuung an Kinderbetreuungseinrichtungen eingeführt werden kann. Die Entscheidung über den Zeitpunkt und die weitere Umsetzung wird den Trägern der Einrichtungen überlassen. Die Notbetreuung findet weiterhin im gewohnten Rahmen statt. Die Einrichtung darf dennoch höchstens mit 50% (inkl. der Kinder in Notbetreuung) der in der Betriebserlaubnis genehmigten Plätze belegt werden. Die Gemeinde Kirchzarten rechnet damit,  dass die neuen Corona-Verordnung des Landes Baden-Württemberg erst im Laufe dieses Wochenende verkündet wird.</w:t>
      </w:r>
    </w:p>
    <w:p w:rsidR="00D27170" w:rsidRPr="00FA297F" w:rsidRDefault="00D27170" w:rsidP="00D27170">
      <w:r w:rsidRPr="00FA297F">
        <w:rPr>
          <w:i/>
          <w:iCs/>
        </w:rPr>
        <w:t> </w:t>
      </w:r>
    </w:p>
    <w:p w:rsidR="00D27170" w:rsidRPr="00FA297F" w:rsidRDefault="00D27170" w:rsidP="00D27170">
      <w:r w:rsidRPr="00FA297F">
        <w:rPr>
          <w:i/>
          <w:iCs/>
        </w:rPr>
        <w:t>Da auch wir die Regelungen der neuen Corona-Verordnung noch nicht kennen und damit faktisch keine Vorbereitungszeit besteht, ist es ausgeschlossen, dass am 18.5.2020 die schrittweise Rückkehr zur Regelbetreuung beginnen kann. Erst wenn die Rahmenbedingungen bekannt sind, können wir mit der Organisation der Umsetzung (Personalplanungen usw.) beginnen. Die Umsetzung wird auch mit den anderen Einrichtungenträgern in der Gemeinde Kirchzarten abgestimmt werden, damit wir in unserer Gemeinde möglichst einheitlich verfahren können.</w:t>
      </w:r>
    </w:p>
    <w:p w:rsidR="00D27170" w:rsidRPr="00FA297F" w:rsidRDefault="00D27170" w:rsidP="00D27170">
      <w:r w:rsidRPr="00FA297F">
        <w:rPr>
          <w:i/>
          <w:iCs/>
        </w:rPr>
        <w:t> </w:t>
      </w:r>
    </w:p>
    <w:p w:rsidR="00D27170" w:rsidRPr="00FA297F" w:rsidRDefault="00D27170" w:rsidP="00D27170">
      <w:r w:rsidRPr="00FA297F">
        <w:rPr>
          <w:i/>
          <w:iCs/>
        </w:rPr>
        <w:t>Wir werden Sie zu gegebener Zeit wieder informieren.</w:t>
      </w:r>
    </w:p>
    <w:p w:rsidR="00D27170" w:rsidRPr="00FA297F" w:rsidRDefault="00D27170" w:rsidP="00D27170">
      <w:r w:rsidRPr="00FA297F">
        <w:rPr>
          <w:i/>
          <w:iCs/>
        </w:rPr>
        <w:t> </w:t>
      </w:r>
    </w:p>
    <w:p w:rsidR="00D27170" w:rsidRPr="00FA297F" w:rsidRDefault="00D27170" w:rsidP="00D27170">
      <w:r w:rsidRPr="00FA297F">
        <w:rPr>
          <w:i/>
          <w:iCs/>
        </w:rPr>
        <w:t>Mit freundlichen Grüßen</w:t>
      </w:r>
    </w:p>
    <w:p w:rsidR="00D27170" w:rsidRPr="00FA297F" w:rsidRDefault="00D27170" w:rsidP="00D27170">
      <w:r w:rsidRPr="00FA297F">
        <w:t> </w:t>
      </w:r>
    </w:p>
    <w:p w:rsidR="00D27170" w:rsidRPr="00FA297F" w:rsidRDefault="00D27170" w:rsidP="00D27170">
      <w:r w:rsidRPr="00FA297F">
        <w:t> </w:t>
      </w:r>
    </w:p>
    <w:p w:rsidR="00D27170" w:rsidRPr="00FA297F" w:rsidRDefault="00D27170" w:rsidP="00D27170">
      <w:r w:rsidRPr="00FA297F">
        <w:t>_____________________________________________</w:t>
      </w:r>
      <w:r w:rsidRPr="00FA297F">
        <w:br/>
      </w:r>
      <w:r w:rsidRPr="00FA297F">
        <w:br/>
      </w:r>
      <w:r w:rsidRPr="00FA297F">
        <w:rPr>
          <w:b/>
          <w:bCs/>
        </w:rPr>
        <w:t xml:space="preserve">Oliver </w:t>
      </w:r>
      <w:proofErr w:type="spellStart"/>
      <w:r w:rsidRPr="00FA297F">
        <w:rPr>
          <w:b/>
          <w:bCs/>
        </w:rPr>
        <w:t>Trenkle</w:t>
      </w:r>
      <w:proofErr w:type="spellEnd"/>
      <w:r w:rsidRPr="00FA297F">
        <w:t> </w:t>
      </w:r>
      <w:r w:rsidRPr="00FA297F">
        <w:br/>
        <w:t>Leiter Fachbereich I / Zentrale Verwaltung</w:t>
      </w:r>
      <w:r w:rsidRPr="00FA297F">
        <w:br/>
        <w:t>+49 (7661) 393-26</w:t>
      </w:r>
      <w:r w:rsidRPr="00FA297F">
        <w:br/>
        <w:t>+49 (7661) 393-8126</w:t>
      </w:r>
      <w:r w:rsidRPr="00FA297F">
        <w:br/>
        <w:t>+49 (162) 291 5669</w:t>
      </w:r>
      <w:r w:rsidRPr="00FA297F">
        <w:br/>
        <w:t>Email: </w:t>
      </w:r>
      <w:hyperlink r:id="rId4" w:history="1">
        <w:r w:rsidRPr="00FA297F">
          <w:rPr>
            <w:rStyle w:val="Hyperlink"/>
          </w:rPr>
          <w:t>o.trenkle@kirchzarten.de</w:t>
        </w:r>
      </w:hyperlink>
      <w:r w:rsidRPr="00FA297F">
        <w:br/>
        <w:t>_____________________________________________</w:t>
      </w:r>
    </w:p>
    <w:tbl>
      <w:tblPr>
        <w:tblW w:w="4800" w:type="dxa"/>
        <w:tblCellSpacing w:w="22" w:type="dxa"/>
        <w:shd w:val="clear" w:color="auto" w:fill="FFFFFF"/>
        <w:tblCellMar>
          <w:left w:w="0" w:type="dxa"/>
          <w:right w:w="0" w:type="dxa"/>
        </w:tblCellMar>
        <w:tblLook w:val="04A0"/>
      </w:tblPr>
      <w:tblGrid>
        <w:gridCol w:w="3847"/>
        <w:gridCol w:w="953"/>
      </w:tblGrid>
      <w:tr w:rsidR="00D27170" w:rsidRPr="00FA297F" w:rsidTr="00145239">
        <w:trPr>
          <w:trHeight w:val="375"/>
          <w:tblCellSpacing w:w="22" w:type="dxa"/>
        </w:trPr>
        <w:tc>
          <w:tcPr>
            <w:tcW w:w="9825" w:type="dxa"/>
            <w:shd w:val="clear" w:color="auto" w:fill="FFFFFF"/>
            <w:tcMar>
              <w:top w:w="15" w:type="dxa"/>
              <w:left w:w="15" w:type="dxa"/>
              <w:bottom w:w="15" w:type="dxa"/>
              <w:right w:w="15" w:type="dxa"/>
            </w:tcMar>
            <w:hideMark/>
          </w:tcPr>
          <w:p w:rsidR="00D27170" w:rsidRPr="00FA297F" w:rsidRDefault="00D27170" w:rsidP="00145239">
            <w:r w:rsidRPr="00FA297F">
              <w:rPr>
                <w:b/>
                <w:bCs/>
              </w:rPr>
              <w:t>Gemeinde Kirchzarten</w:t>
            </w:r>
            <w:r w:rsidRPr="00FA297F">
              <w:rPr>
                <w:b/>
                <w:bCs/>
              </w:rPr>
              <w:br/>
            </w:r>
            <w:r w:rsidRPr="00FA297F">
              <w:t>vertreten durch Bürgermeister Andreas Hall</w:t>
            </w:r>
            <w:r w:rsidRPr="00FA297F">
              <w:br/>
            </w:r>
            <w:proofErr w:type="spellStart"/>
            <w:r w:rsidRPr="00FA297F">
              <w:t>Talvogteistr</w:t>
            </w:r>
            <w:proofErr w:type="spellEnd"/>
            <w:r w:rsidRPr="00FA297F">
              <w:t>. 12</w:t>
            </w:r>
            <w:r w:rsidRPr="00FA297F">
              <w:br/>
              <w:t>79199 Kirchzarten</w:t>
            </w:r>
          </w:p>
          <w:p w:rsidR="00D27170" w:rsidRPr="00FA297F" w:rsidRDefault="00D27170" w:rsidP="00145239"/>
        </w:tc>
        <w:tc>
          <w:tcPr>
            <w:tcW w:w="1185" w:type="dxa"/>
            <w:shd w:val="clear" w:color="auto" w:fill="FFFFFF"/>
            <w:tcMar>
              <w:top w:w="15" w:type="dxa"/>
              <w:left w:w="15" w:type="dxa"/>
              <w:bottom w:w="15" w:type="dxa"/>
              <w:right w:w="15" w:type="dxa"/>
            </w:tcMar>
            <w:hideMark/>
          </w:tcPr>
          <w:p w:rsidR="00D27170" w:rsidRPr="00FA297F" w:rsidRDefault="00D27170" w:rsidP="00145239">
            <w:r w:rsidRPr="00FA29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1_x0000_i1025" o:spid="_x0000_i1025" type="#_x0000_t75" alt="" style="width:36.7pt;height:40.75pt"/>
              </w:pict>
            </w:r>
          </w:p>
        </w:tc>
      </w:tr>
    </w:tbl>
    <w:p w:rsidR="00AC684F" w:rsidRDefault="00AC684F"/>
    <w:sectPr w:rsidR="00AC684F" w:rsidSect="00AC684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27170"/>
    <w:rsid w:val="00AC684F"/>
    <w:rsid w:val="00D2717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717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271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trenkle@kirchzart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1642</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Gräßlin</dc:creator>
  <cp:lastModifiedBy>Florian Gräßlin</cp:lastModifiedBy>
  <cp:revision>1</cp:revision>
  <dcterms:created xsi:type="dcterms:W3CDTF">2020-05-15T13:24:00Z</dcterms:created>
  <dcterms:modified xsi:type="dcterms:W3CDTF">2020-05-15T13:25:00Z</dcterms:modified>
</cp:coreProperties>
</file>